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F2CC1" w:rsidRPr="008C29F8" w14:paraId="61449CC3" w14:textId="77777777" w:rsidTr="00CF2CC1">
        <w:tc>
          <w:tcPr>
            <w:tcW w:w="5000" w:type="pct"/>
          </w:tcPr>
          <w:p w14:paraId="0D5F9C64" w14:textId="35CF7AFB" w:rsidR="00CF2CC1" w:rsidRDefault="00CF2CC1" w:rsidP="00221737">
            <w:pPr>
              <w:rPr>
                <w:sz w:val="24"/>
                <w:szCs w:val="24"/>
                <w:u w:val="single"/>
              </w:rPr>
            </w:pPr>
          </w:p>
          <w:p w14:paraId="27FF6FD0" w14:textId="22EDB426" w:rsidR="00CF2CC1" w:rsidRPr="008C29F8" w:rsidRDefault="00221737" w:rsidP="00221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CF2CC1" w:rsidRPr="008C29F8">
              <w:rPr>
                <w:sz w:val="24"/>
                <w:szCs w:val="24"/>
              </w:rPr>
              <w:t>ЗАТВЕРДЖЕНО</w:t>
            </w:r>
          </w:p>
          <w:p w14:paraId="0D713CFB" w14:textId="77777777" w:rsidR="00CF2CC1" w:rsidRDefault="00CF2CC1" w:rsidP="00CF2CC1">
            <w:pPr>
              <w:ind w:left="-108"/>
              <w:jc w:val="right"/>
              <w:rPr>
                <w:sz w:val="24"/>
                <w:szCs w:val="24"/>
              </w:rPr>
            </w:pPr>
            <w:r w:rsidRPr="008C29F8">
              <w:rPr>
                <w:sz w:val="24"/>
                <w:szCs w:val="24"/>
              </w:rPr>
              <w:t xml:space="preserve">Протокол </w:t>
            </w:r>
            <w:proofErr w:type="spellStart"/>
            <w:r w:rsidRPr="008C29F8">
              <w:rPr>
                <w:sz w:val="24"/>
                <w:szCs w:val="24"/>
              </w:rPr>
              <w:t>засідання</w:t>
            </w:r>
            <w:proofErr w:type="spellEnd"/>
            <w:r w:rsidRPr="008C29F8">
              <w:rPr>
                <w:sz w:val="24"/>
                <w:szCs w:val="24"/>
              </w:rPr>
              <w:t xml:space="preserve"> </w:t>
            </w:r>
            <w:proofErr w:type="spellStart"/>
            <w:r w:rsidRPr="008C29F8">
              <w:rPr>
                <w:sz w:val="24"/>
                <w:szCs w:val="24"/>
              </w:rPr>
              <w:t>атестаційної</w:t>
            </w:r>
            <w:proofErr w:type="spellEnd"/>
            <w:r w:rsidRPr="008C29F8">
              <w:rPr>
                <w:sz w:val="24"/>
                <w:szCs w:val="24"/>
              </w:rPr>
              <w:t xml:space="preserve"> </w:t>
            </w:r>
            <w:proofErr w:type="spellStart"/>
            <w:r w:rsidRPr="008C29F8">
              <w:rPr>
                <w:sz w:val="24"/>
                <w:szCs w:val="24"/>
              </w:rPr>
              <w:t>комісії</w:t>
            </w:r>
            <w:proofErr w:type="spellEnd"/>
          </w:p>
          <w:p w14:paraId="642EB1AF" w14:textId="133F87B6" w:rsidR="00CF2CC1" w:rsidRPr="008C29F8" w:rsidRDefault="00CF2CC1" w:rsidP="00CF2CC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481A2B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19 вересня 202</w:t>
            </w:r>
            <w:r w:rsidR="003F29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р.</w:t>
            </w:r>
            <w:r w:rsidR="00481A2B">
              <w:rPr>
                <w:sz w:val="24"/>
                <w:szCs w:val="24"/>
              </w:rPr>
              <w:t xml:space="preserve"> № 1</w:t>
            </w:r>
          </w:p>
          <w:p w14:paraId="4C3D286C" w14:textId="43E3E254" w:rsidR="00CF2CC1" w:rsidRPr="008C29F8" w:rsidRDefault="00CF2CC1" w:rsidP="00CF2CC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</w:tc>
      </w:tr>
    </w:tbl>
    <w:p w14:paraId="7103C941" w14:textId="77777777" w:rsidR="00CF2CC1" w:rsidRDefault="00CF2CC1" w:rsidP="00CF2CC1">
      <w:pPr>
        <w:shd w:val="clear" w:color="auto" w:fill="FFFFFF"/>
        <w:spacing w:line="360" w:lineRule="auto"/>
        <w:ind w:firstLine="709"/>
        <w:jc w:val="center"/>
        <w:textAlignment w:val="top"/>
        <w:rPr>
          <w:rFonts w:eastAsia="Times New Roman" w:cs="Times New Roman"/>
          <w:b/>
          <w:bCs/>
          <w:szCs w:val="28"/>
        </w:rPr>
      </w:pPr>
    </w:p>
    <w:p w14:paraId="508D0117" w14:textId="77777777" w:rsidR="00CF2CC1" w:rsidRDefault="00CF2CC1" w:rsidP="00CF2CC1">
      <w:pPr>
        <w:shd w:val="clear" w:color="auto" w:fill="FFFFFF"/>
        <w:spacing w:line="360" w:lineRule="auto"/>
        <w:ind w:firstLine="709"/>
        <w:jc w:val="center"/>
        <w:textAlignment w:val="top"/>
        <w:rPr>
          <w:rFonts w:eastAsia="Times New Roman" w:cs="Times New Roman"/>
          <w:b/>
          <w:bCs/>
          <w:szCs w:val="28"/>
        </w:rPr>
      </w:pPr>
    </w:p>
    <w:p w14:paraId="51C4832D" w14:textId="1EDC93BB" w:rsidR="00CF2CC1" w:rsidRDefault="00CF2CC1" w:rsidP="00CF2CC1">
      <w:pPr>
        <w:shd w:val="clear" w:color="auto" w:fill="FFFFFF"/>
        <w:spacing w:line="360" w:lineRule="auto"/>
        <w:ind w:firstLine="709"/>
        <w:jc w:val="center"/>
        <w:textAlignment w:val="top"/>
        <w:rPr>
          <w:rFonts w:eastAsia="Times New Roman" w:cs="Times New Roman"/>
          <w:b/>
          <w:bCs/>
          <w:szCs w:val="28"/>
        </w:rPr>
      </w:pPr>
      <w:r w:rsidRPr="00CF2CC1">
        <w:rPr>
          <w:rFonts w:eastAsia="Times New Roman" w:cs="Times New Roman"/>
          <w:b/>
          <w:bCs/>
          <w:szCs w:val="28"/>
        </w:rPr>
        <w:t>Графік роботи атестаційної комісії на 202</w:t>
      </w:r>
      <w:r w:rsidR="003F29A6">
        <w:rPr>
          <w:rFonts w:eastAsia="Times New Roman" w:cs="Times New Roman"/>
          <w:b/>
          <w:bCs/>
          <w:szCs w:val="28"/>
        </w:rPr>
        <w:t>4</w:t>
      </w:r>
      <w:r w:rsidRPr="00CF2CC1">
        <w:rPr>
          <w:rFonts w:eastAsia="Times New Roman" w:cs="Times New Roman"/>
          <w:b/>
          <w:bCs/>
          <w:szCs w:val="28"/>
        </w:rPr>
        <w:t>– 202</w:t>
      </w:r>
      <w:r w:rsidR="003F29A6">
        <w:rPr>
          <w:rFonts w:eastAsia="Times New Roman" w:cs="Times New Roman"/>
          <w:b/>
          <w:bCs/>
          <w:szCs w:val="28"/>
        </w:rPr>
        <w:t>5</w:t>
      </w:r>
      <w:r w:rsidRPr="00CF2CC1">
        <w:rPr>
          <w:rFonts w:eastAsia="Times New Roman" w:cs="Times New Roman"/>
          <w:b/>
          <w:bCs/>
          <w:szCs w:val="28"/>
        </w:rPr>
        <w:t xml:space="preserve"> н. р.</w:t>
      </w:r>
    </w:p>
    <w:p w14:paraId="7216DC34" w14:textId="77777777" w:rsidR="00CF2CC1" w:rsidRPr="00CF2CC1" w:rsidRDefault="00CF2CC1" w:rsidP="00CF2CC1">
      <w:pPr>
        <w:shd w:val="clear" w:color="auto" w:fill="FFFFFF"/>
        <w:spacing w:line="360" w:lineRule="auto"/>
        <w:ind w:firstLine="709"/>
        <w:jc w:val="center"/>
        <w:textAlignment w:val="top"/>
        <w:rPr>
          <w:rFonts w:eastAsia="Times New Roman" w:cs="Times New Roman"/>
          <w:b/>
          <w:bCs/>
          <w:szCs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524"/>
        <w:gridCol w:w="8536"/>
      </w:tblGrid>
      <w:tr w:rsidR="00CF2CC1" w14:paraId="34CE2B52" w14:textId="77777777" w:rsidTr="00481A2B">
        <w:tc>
          <w:tcPr>
            <w:tcW w:w="1524" w:type="dxa"/>
            <w:vAlign w:val="center"/>
          </w:tcPr>
          <w:p w14:paraId="7AE94297" w14:textId="77777777" w:rsidR="00CF2CC1" w:rsidRPr="006056FF" w:rsidRDefault="00CF2CC1" w:rsidP="00CF2CC1">
            <w:pPr>
              <w:spacing w:line="360" w:lineRule="auto"/>
              <w:jc w:val="center"/>
              <w:textAlignment w:val="top"/>
              <w:rPr>
                <w:rFonts w:eastAsia="Times New Roman" w:cs="Times New Roman"/>
                <w:b/>
                <w:szCs w:val="28"/>
              </w:rPr>
            </w:pPr>
            <w:r w:rsidRPr="006056FF">
              <w:rPr>
                <w:rFonts w:eastAsia="Times New Roman" w:cs="Times New Roman"/>
                <w:b/>
                <w:szCs w:val="28"/>
              </w:rPr>
              <w:t>Дата</w:t>
            </w:r>
          </w:p>
        </w:tc>
        <w:tc>
          <w:tcPr>
            <w:tcW w:w="8536" w:type="dxa"/>
            <w:vAlign w:val="center"/>
          </w:tcPr>
          <w:p w14:paraId="61AC949D" w14:textId="77777777" w:rsidR="00CF2CC1" w:rsidRPr="006056FF" w:rsidRDefault="00CF2CC1" w:rsidP="00CF2CC1">
            <w:pPr>
              <w:spacing w:line="360" w:lineRule="auto"/>
              <w:jc w:val="center"/>
              <w:textAlignment w:val="top"/>
              <w:rPr>
                <w:rFonts w:eastAsia="Times New Roman" w:cs="Times New Roman"/>
                <w:b/>
                <w:szCs w:val="28"/>
              </w:rPr>
            </w:pPr>
            <w:r w:rsidRPr="006056FF">
              <w:rPr>
                <w:rFonts w:eastAsia="Times New Roman" w:cs="Times New Roman"/>
                <w:b/>
                <w:szCs w:val="28"/>
              </w:rPr>
              <w:t>Порядок денний</w:t>
            </w:r>
          </w:p>
        </w:tc>
      </w:tr>
      <w:tr w:rsidR="00CF2CC1" w14:paraId="2FD2E322" w14:textId="77777777" w:rsidTr="00481A2B">
        <w:tc>
          <w:tcPr>
            <w:tcW w:w="1524" w:type="dxa"/>
          </w:tcPr>
          <w:p w14:paraId="6460ABEC" w14:textId="772844BE" w:rsidR="00CF2CC1" w:rsidRDefault="00CF2CC1" w:rsidP="00316C9B">
            <w:pPr>
              <w:spacing w:line="360" w:lineRule="auto"/>
              <w:jc w:val="both"/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19.09.202</w:t>
            </w:r>
            <w:r w:rsidR="00AD607C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8536" w:type="dxa"/>
          </w:tcPr>
          <w:p w14:paraId="2F960819" w14:textId="084C1966" w:rsidR="00481A2B" w:rsidRDefault="00CF2CC1" w:rsidP="00316C9B">
            <w:pPr>
              <w:pStyle w:val="a3"/>
              <w:ind w:left="0"/>
              <w:rPr>
                <w:rFonts w:eastAsia="Times New Roman" w:cs="Times New Roman"/>
                <w:szCs w:val="28"/>
              </w:rPr>
            </w:pPr>
            <w:r w:rsidRPr="0001215B">
              <w:rPr>
                <w:rFonts w:eastAsia="Times New Roman" w:cs="Times New Roman"/>
                <w:szCs w:val="28"/>
              </w:rPr>
              <w:t xml:space="preserve">1. </w:t>
            </w:r>
            <w:r>
              <w:rPr>
                <w:rFonts w:eastAsia="Times New Roman" w:cs="Times New Roman"/>
                <w:szCs w:val="28"/>
              </w:rPr>
              <w:t>О</w:t>
            </w:r>
            <w:r w:rsidR="00AD607C">
              <w:rPr>
                <w:rFonts w:eastAsia="Times New Roman" w:cs="Times New Roman"/>
                <w:szCs w:val="28"/>
              </w:rPr>
              <w:t xml:space="preserve">бговорення </w:t>
            </w:r>
            <w:r w:rsidRPr="0093359F">
              <w:rPr>
                <w:rFonts w:eastAsia="Times New Roman" w:cs="Times New Roman"/>
                <w:szCs w:val="28"/>
              </w:rPr>
              <w:t xml:space="preserve"> Положення</w:t>
            </w:r>
            <w:r>
              <w:rPr>
                <w:rFonts w:eastAsia="Times New Roman" w:cs="Times New Roman"/>
                <w:szCs w:val="28"/>
              </w:rPr>
              <w:t>м</w:t>
            </w:r>
            <w:r w:rsidRPr="0093359F">
              <w:rPr>
                <w:rFonts w:eastAsia="Times New Roman" w:cs="Times New Roman"/>
                <w:szCs w:val="28"/>
              </w:rPr>
              <w:t xml:space="preserve"> про ате</w:t>
            </w:r>
            <w:r>
              <w:rPr>
                <w:rFonts w:eastAsia="Times New Roman" w:cs="Times New Roman"/>
                <w:szCs w:val="28"/>
              </w:rPr>
              <w:t xml:space="preserve">стацію педагогічних працівників (наказ МОН України від 09.09.2022 №805).                                                                                  </w:t>
            </w:r>
          </w:p>
          <w:p w14:paraId="6BB07358" w14:textId="3D137C58" w:rsidR="00CF2CC1" w:rsidRPr="00630D9F" w:rsidRDefault="00CF2CC1" w:rsidP="00316C9B">
            <w:pPr>
              <w:pStyle w:val="a3"/>
              <w:ind w:left="0"/>
              <w:rPr>
                <w:rFonts w:cs="Times New Roman"/>
                <w:szCs w:val="28"/>
              </w:rPr>
            </w:pPr>
            <w:r w:rsidRPr="0001215B">
              <w:rPr>
                <w:rFonts w:eastAsia="Times New Roman" w:cs="Times New Roman"/>
                <w:szCs w:val="28"/>
              </w:rPr>
              <w:t xml:space="preserve">2. </w:t>
            </w:r>
            <w:r>
              <w:rPr>
                <w:rFonts w:cs="Times New Roman"/>
                <w:szCs w:val="28"/>
              </w:rPr>
              <w:t xml:space="preserve">Розподіл функціональних обов’язків між членами атестаційної комісії.                                                                                              </w:t>
            </w:r>
          </w:p>
          <w:p w14:paraId="6B45E569" w14:textId="5EF14ED1" w:rsidR="00CF2CC1" w:rsidRDefault="00CF2CC1" w:rsidP="00316C9B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3. Затвердження </w:t>
            </w:r>
            <w:proofErr w:type="spellStart"/>
            <w:r w:rsidR="00481A2B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строк</w:t>
            </w:r>
            <w:r w:rsidR="00AD607C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ів</w:t>
            </w:r>
            <w:proofErr w:type="spellEnd"/>
            <w:r w:rsidR="00481A2B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графіку засідань атестаційної комісії.</w:t>
            </w:r>
            <w:r w:rsidRPr="00EC3A67">
              <w:rPr>
                <w:rFonts w:eastAsia="Times New Roman" w:cs="Times New Roman"/>
                <w:szCs w:val="28"/>
              </w:rPr>
              <w:t xml:space="preserve"> </w:t>
            </w:r>
          </w:p>
          <w:p w14:paraId="737EE374" w14:textId="77777777" w:rsidR="00CF2CC1" w:rsidRDefault="00CF2CC1" w:rsidP="00316C9B">
            <w:pPr>
              <w:jc w:val="both"/>
            </w:pPr>
            <w:r>
              <w:t>4. Визначення строків та адреси електронної пошти для подання педагогічними працівниками документів (у разі подання в електронній формі).</w:t>
            </w:r>
          </w:p>
          <w:p w14:paraId="65E8D226" w14:textId="77777777" w:rsidR="00CF2CC1" w:rsidRDefault="00CF2CC1" w:rsidP="00316C9B">
            <w:pPr>
              <w:jc w:val="both"/>
              <w:textAlignment w:val="top"/>
              <w:rPr>
                <w:rFonts w:eastAsia="Times New Roman" w:cs="Times New Roman"/>
                <w:szCs w:val="28"/>
              </w:rPr>
            </w:pPr>
          </w:p>
        </w:tc>
      </w:tr>
      <w:tr w:rsidR="00CF2CC1" w14:paraId="2A50112A" w14:textId="77777777" w:rsidTr="00481A2B">
        <w:tc>
          <w:tcPr>
            <w:tcW w:w="1524" w:type="dxa"/>
          </w:tcPr>
          <w:p w14:paraId="48605556" w14:textId="26C57232" w:rsidR="00CF2CC1" w:rsidRDefault="00CF2CC1" w:rsidP="00316C9B">
            <w:pPr>
              <w:spacing w:line="360" w:lineRule="auto"/>
              <w:jc w:val="both"/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10.10.202</w:t>
            </w:r>
            <w:r w:rsidR="00AD607C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8536" w:type="dxa"/>
          </w:tcPr>
          <w:p w14:paraId="32B690BF" w14:textId="3EE54F1B" w:rsidR="00CF2CC1" w:rsidRPr="006056FF" w:rsidRDefault="00CF2CC1" w:rsidP="0031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</w:pPr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  <w:t xml:space="preserve">1.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  <w:t>Скласти та з</w:t>
            </w:r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  <w:t>атвердження спи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  <w:t>сок</w:t>
            </w:r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  <w:t xml:space="preserve"> педагогічних працівників, які підлягають черговій атестації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  <w:t xml:space="preserve"> у</w:t>
            </w:r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  <w:t xml:space="preserve"> 202</w:t>
            </w:r>
            <w:r w:rsidR="00000D38"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  <w:t xml:space="preserve"> </w:t>
            </w:r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eastAsia="uk-UA"/>
                <w14:ligatures w14:val="none"/>
              </w:rPr>
              <w:t>р.</w:t>
            </w:r>
          </w:p>
          <w:p w14:paraId="20DBB453" w14:textId="5D2A94A1" w:rsidR="00CF2CC1" w:rsidRDefault="00CF2CC1" w:rsidP="0031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Затвердження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</w:t>
            </w:r>
            <w:r w:rsidR="00481A2B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план</w:t>
            </w:r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роботи</w:t>
            </w:r>
            <w:proofErr w:type="spellEnd"/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ат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естаційної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комісії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на 202</w:t>
            </w:r>
            <w:r w:rsidR="00AD607C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4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-202</w:t>
            </w:r>
            <w:r w:rsidR="00AD607C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 </w:t>
            </w:r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н.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</w:t>
            </w:r>
            <w:r w:rsidRPr="006056FF"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р.</w:t>
            </w:r>
          </w:p>
          <w:p w14:paraId="27A18BD3" w14:textId="77777777" w:rsidR="00CF2CC1" w:rsidRDefault="00CF2CC1" w:rsidP="0031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3.Визначити строк та адресу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електронної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пошти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для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подання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педпрацівниками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документів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якщо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подаються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електронній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формі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  <w:t>)</w:t>
            </w:r>
          </w:p>
          <w:p w14:paraId="7B7DF5EA" w14:textId="77777777" w:rsidR="00CF2CC1" w:rsidRPr="006056FF" w:rsidRDefault="00CF2CC1" w:rsidP="0031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  <w:kern w:val="0"/>
                <w:szCs w:val="28"/>
                <w:lang w:val="ru-RU" w:eastAsia="uk-UA"/>
                <w14:ligatures w14:val="none"/>
              </w:rPr>
            </w:pPr>
          </w:p>
        </w:tc>
      </w:tr>
      <w:tr w:rsidR="00CF2CC1" w14:paraId="7E99A7AD" w14:textId="77777777" w:rsidTr="00481A2B">
        <w:tc>
          <w:tcPr>
            <w:tcW w:w="1524" w:type="dxa"/>
          </w:tcPr>
          <w:p w14:paraId="5CAF352C" w14:textId="089C944C" w:rsidR="00CF2CC1" w:rsidRDefault="00CF2CC1" w:rsidP="00316C9B">
            <w:pPr>
              <w:spacing w:line="360" w:lineRule="auto"/>
              <w:jc w:val="both"/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19.12.202</w:t>
            </w:r>
            <w:r w:rsidR="00AD607C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8536" w:type="dxa"/>
          </w:tcPr>
          <w:p w14:paraId="4897CCAC" w14:textId="77777777" w:rsidR="00CF2CC1" w:rsidRDefault="00CF2CC1" w:rsidP="00316C9B">
            <w:pPr>
              <w:jc w:val="both"/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1. Про розгляд, перевірку достовірності документів педагогічних працівників, які атестуються, встановлення дотримання вимог п. 8, 9 Положення про атестацію.</w:t>
            </w:r>
          </w:p>
          <w:p w14:paraId="0293CDB6" w14:textId="77777777" w:rsidR="00CF2CC1" w:rsidRDefault="00CF2CC1" w:rsidP="00316C9B">
            <w:pPr>
              <w:jc w:val="both"/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2. Про оцінку професійних </w:t>
            </w:r>
            <w:proofErr w:type="spellStart"/>
            <w:r>
              <w:rPr>
                <w:rFonts w:eastAsia="Times New Roman" w:cs="Times New Roman"/>
                <w:szCs w:val="28"/>
              </w:rPr>
              <w:t>компетентностей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педагогічних працівників з урахуванням їх посадових обов’язків і вимог професійного стандарту.</w:t>
            </w:r>
          </w:p>
          <w:p w14:paraId="7B476FD1" w14:textId="77777777" w:rsidR="00CF2CC1" w:rsidRDefault="00CF2CC1" w:rsidP="00316C9B">
            <w:pPr>
              <w:jc w:val="both"/>
              <w:textAlignment w:val="top"/>
              <w:rPr>
                <w:rFonts w:eastAsia="Times New Roman" w:cs="Times New Roman"/>
                <w:szCs w:val="28"/>
              </w:rPr>
            </w:pPr>
          </w:p>
        </w:tc>
      </w:tr>
      <w:tr w:rsidR="00CF2CC1" w14:paraId="5DFB9853" w14:textId="77777777" w:rsidTr="00481A2B">
        <w:tc>
          <w:tcPr>
            <w:tcW w:w="1524" w:type="dxa"/>
          </w:tcPr>
          <w:p w14:paraId="67C28744" w14:textId="0EF18FE6" w:rsidR="00CF2CC1" w:rsidRDefault="00CF2CC1" w:rsidP="00316C9B">
            <w:pPr>
              <w:spacing w:line="360" w:lineRule="auto"/>
              <w:jc w:val="both"/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</w:t>
            </w:r>
            <w:r w:rsidR="00AD607C">
              <w:rPr>
                <w:rFonts w:eastAsia="Times New Roman" w:cs="Times New Roman"/>
                <w:szCs w:val="28"/>
              </w:rPr>
              <w:t>7</w:t>
            </w:r>
            <w:r>
              <w:rPr>
                <w:rFonts w:eastAsia="Times New Roman" w:cs="Times New Roman"/>
                <w:szCs w:val="28"/>
              </w:rPr>
              <w:t>.03.202</w:t>
            </w:r>
            <w:r w:rsidR="00AD607C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8536" w:type="dxa"/>
          </w:tcPr>
          <w:p w14:paraId="2CCC1971" w14:textId="77777777" w:rsidR="00CF2CC1" w:rsidRPr="007E41B8" w:rsidRDefault="00CF2CC1" w:rsidP="00316C9B">
            <w:pPr>
              <w:jc w:val="both"/>
              <w:textAlignment w:val="top"/>
              <w:rPr>
                <w:rFonts w:eastAsia="Times New Roman" w:cs="Times New Roman"/>
                <w:szCs w:val="28"/>
              </w:rPr>
            </w:pPr>
            <w:r w:rsidRPr="007E41B8">
              <w:rPr>
                <w:rFonts w:eastAsia="Times New Roman" w:cs="Times New Roman"/>
                <w:szCs w:val="28"/>
              </w:rPr>
              <w:t xml:space="preserve">Про результати атестації  педагогічних працівників </w:t>
            </w:r>
          </w:p>
          <w:p w14:paraId="2CF8C072" w14:textId="0A705C78" w:rsidR="00CF2CC1" w:rsidRPr="007E41B8" w:rsidRDefault="00CF2CC1" w:rsidP="00316C9B">
            <w:pPr>
              <w:jc w:val="both"/>
              <w:textAlignment w:val="top"/>
              <w:rPr>
                <w:rFonts w:eastAsia="Times New Roman" w:cs="Times New Roman"/>
                <w:szCs w:val="28"/>
              </w:rPr>
            </w:pPr>
            <w:r w:rsidRPr="007E41B8">
              <w:rPr>
                <w:rFonts w:eastAsia="Times New Roman" w:cs="Times New Roman"/>
                <w:szCs w:val="28"/>
              </w:rPr>
              <w:t>у 202</w:t>
            </w:r>
            <w:r w:rsidR="00AD607C">
              <w:rPr>
                <w:rFonts w:eastAsia="Times New Roman" w:cs="Times New Roman"/>
                <w:szCs w:val="28"/>
              </w:rPr>
              <w:t>4</w:t>
            </w:r>
            <w:r w:rsidRPr="007E41B8">
              <w:rPr>
                <w:rFonts w:eastAsia="Times New Roman" w:cs="Times New Roman"/>
                <w:szCs w:val="28"/>
              </w:rPr>
              <w:t>-202</w:t>
            </w:r>
            <w:r w:rsidR="00AD607C">
              <w:rPr>
                <w:rFonts w:eastAsia="Times New Roman" w:cs="Times New Roman"/>
                <w:szCs w:val="28"/>
              </w:rPr>
              <w:t>5</w:t>
            </w:r>
            <w:r w:rsidRPr="007E41B8">
              <w:rPr>
                <w:rFonts w:eastAsia="Times New Roman" w:cs="Times New Roman"/>
                <w:szCs w:val="28"/>
              </w:rPr>
              <w:t xml:space="preserve"> н. р.</w:t>
            </w:r>
          </w:p>
        </w:tc>
      </w:tr>
    </w:tbl>
    <w:p w14:paraId="139391AF" w14:textId="77777777" w:rsidR="00AA29D8" w:rsidRDefault="00AA29D8"/>
    <w:sectPr w:rsidR="00AA29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10"/>
    <w:rsid w:val="00000D38"/>
    <w:rsid w:val="00221737"/>
    <w:rsid w:val="002C278C"/>
    <w:rsid w:val="003F29A6"/>
    <w:rsid w:val="00481A2B"/>
    <w:rsid w:val="00484310"/>
    <w:rsid w:val="00AA29D8"/>
    <w:rsid w:val="00AD607C"/>
    <w:rsid w:val="00CF2CC1"/>
    <w:rsid w:val="00D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91D2"/>
  <w15:chartTrackingRefBased/>
  <w15:docId w15:val="{5CD840CC-012B-4619-A27B-1EE568C7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2CC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C1"/>
    <w:pPr>
      <w:ind w:left="720"/>
      <w:contextualSpacing/>
    </w:pPr>
  </w:style>
  <w:style w:type="table" w:styleId="a4">
    <w:name w:val="Table Grid"/>
    <w:basedOn w:val="a1"/>
    <w:uiPriority w:val="39"/>
    <w:rsid w:val="00CF2C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59"/>
    <w:rsid w:val="00CF2C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10</cp:revision>
  <dcterms:created xsi:type="dcterms:W3CDTF">2023-11-19T15:24:00Z</dcterms:created>
  <dcterms:modified xsi:type="dcterms:W3CDTF">2024-10-21T15:24:00Z</dcterms:modified>
</cp:coreProperties>
</file>